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867" w:rsidRPr="00D10ABA" w:rsidRDefault="00937867" w:rsidP="00937867">
      <w:pPr>
        <w:pStyle w:val="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okman Old Style" w:hAnsi="Bookman Old Style"/>
          <w:color w:val="3D3D3D"/>
        </w:rPr>
      </w:pPr>
      <w:r w:rsidRPr="00D10ABA">
        <w:rPr>
          <w:rStyle w:val="a3"/>
          <w:rFonts w:ascii="Bookman Old Style" w:hAnsi="Bookman Old Style"/>
          <w:color w:val="3D3D3D"/>
          <w:bdr w:val="none" w:sz="0" w:space="0" w:color="auto" w:frame="1"/>
        </w:rPr>
        <w:t>Η Περιφέρεια Δυτικής Μακεδονίας</w:t>
      </w:r>
      <w:bookmarkStart w:id="0" w:name="_GoBack"/>
      <w:bookmarkEnd w:id="0"/>
    </w:p>
    <w:p w:rsidR="00937867" w:rsidRPr="00D10ABA" w:rsidRDefault="00937867" w:rsidP="00937867">
      <w:pPr>
        <w:pStyle w:val="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a3"/>
          <w:rFonts w:ascii="Bookman Old Style" w:hAnsi="Bookman Old Style"/>
          <w:color w:val="3D3D3D"/>
          <w:bdr w:val="none" w:sz="0" w:space="0" w:color="auto" w:frame="1"/>
        </w:rPr>
      </w:pPr>
      <w:r w:rsidRPr="00D10ABA">
        <w:rPr>
          <w:rStyle w:val="a3"/>
          <w:rFonts w:ascii="Bookman Old Style" w:hAnsi="Bookman Old Style"/>
          <w:color w:val="3D3D3D"/>
          <w:bdr w:val="none" w:sz="0" w:space="0" w:color="auto" w:frame="1"/>
        </w:rPr>
        <w:t>προβαίνει στην προκήρυξη</w:t>
      </w:r>
    </w:p>
    <w:p w:rsidR="00D10ABA" w:rsidRPr="00D10ABA" w:rsidRDefault="00D10ABA" w:rsidP="00937867">
      <w:pPr>
        <w:pStyle w:val="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okman Old Style" w:hAnsi="Bookman Old Style"/>
          <w:color w:val="3D3D3D"/>
        </w:rPr>
      </w:pPr>
    </w:p>
    <w:p w:rsidR="00937867" w:rsidRPr="00D10ABA" w:rsidRDefault="00937867" w:rsidP="00D10ABA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Bookman Old Style" w:hAnsi="Bookman Old Style"/>
          <w:color w:val="3D3D3D"/>
        </w:rPr>
      </w:pPr>
      <w:r w:rsidRPr="00D10ABA">
        <w:rPr>
          <w:rStyle w:val="a3"/>
          <w:rFonts w:ascii="Bookman Old Style" w:hAnsi="Bookman Old Style"/>
          <w:color w:val="3D3D3D"/>
          <w:bdr w:val="none" w:sz="0" w:space="0" w:color="auto" w:frame="1"/>
        </w:rPr>
        <w:t>ΧΟΡΗΓΗΣΗΣ ΕΚΔΟΣΗΣ ΝΕΩΝ ΑΔΕΙΩΝ ΕΠΑΓΓΕΛΜΑΤΙΩΝ ΠΩΛΗΤΩΝ ΜΕ ΤΙΣ ΑΝΤΙΣΤΟΙΧΕΣ ΘΕΣΕΙΣ ΔΡΑΣΤΗΡΙΟΠΟΙΗΣΗΣ &amp; ΘΕΣΕΩΝ ΔΡΑΣΤΗΡΙΟΠΟΙΗΣΗΣ ΣΕ ΥΦΙΣΤΑΜΕΝΟΥΣ ΕΠΑΓΓΕΛΜΑΤΙΕΣ ΠΩΛΗΤΕΣ, ΣΕ ΛΑΪΚΕΣ ΑΓΟΡΕΣ ΤΗΣ ΠΕΡΙΦΕΡΕΙΑΣ ΔΥΤΙΚΗΣ ΜΑΚΕΔΟΝΙΑΣ</w:t>
      </w:r>
    </w:p>
    <w:p w:rsidR="00937867" w:rsidRPr="00D10ABA" w:rsidRDefault="00937867" w:rsidP="00937867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3D3D3D"/>
        </w:rPr>
      </w:pPr>
      <w:r w:rsidRPr="00D10ABA">
        <w:rPr>
          <w:rStyle w:val="a3"/>
          <w:rFonts w:ascii="Bookman Old Style" w:hAnsi="Bookman Old Style"/>
          <w:color w:val="3D3D3D"/>
          <w:bdr w:val="none" w:sz="0" w:space="0" w:color="auto" w:frame="1"/>
        </w:rPr>
        <w:t> </w:t>
      </w:r>
    </w:p>
    <w:p w:rsidR="00937867" w:rsidRDefault="00937867" w:rsidP="00937867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3D3D3D"/>
        </w:rPr>
      </w:pPr>
      <w:r w:rsidRPr="00D10ABA">
        <w:rPr>
          <w:rFonts w:ascii="Bookman Old Style" w:hAnsi="Bookman Old Style"/>
          <w:color w:val="3D3D3D"/>
        </w:rPr>
        <w:t>Οι αιτήσεις υποβάλλονται, </w:t>
      </w:r>
      <w:r w:rsidRPr="00D10ABA">
        <w:rPr>
          <w:rStyle w:val="a3"/>
          <w:rFonts w:ascii="Bookman Old Style" w:hAnsi="Bookman Old Style"/>
          <w:color w:val="3D3D3D"/>
          <w:bdr w:val="none" w:sz="0" w:space="0" w:color="auto" w:frame="1"/>
        </w:rPr>
        <w:t>από την Παρασκευή 23/05/2025 και ώρα 3:00 μ.μ. έως το Σάββατο 21/06/2025 και ώρα 3:00 μ.μ.,</w:t>
      </w:r>
      <w:r w:rsidRPr="00D10ABA">
        <w:rPr>
          <w:rFonts w:ascii="Bookman Old Style" w:hAnsi="Bookman Old Style"/>
          <w:color w:val="3D3D3D"/>
        </w:rPr>
        <w:t> στην ηλεκτρονική διεύθυνση του Πληροφοριακού Συστήματος για το υπαίθριο εμπόριο </w:t>
      </w:r>
      <w:hyperlink r:id="rId5" w:tgtFrame="_blank" w:history="1">
        <w:r w:rsidRPr="00D10ABA">
          <w:rPr>
            <w:rStyle w:val="-"/>
            <w:rFonts w:ascii="Bookman Old Style" w:hAnsi="Bookman Old Style"/>
            <w:b/>
            <w:color w:val="999999"/>
            <w:u w:val="none"/>
            <w:bdr w:val="none" w:sz="0" w:space="0" w:color="auto" w:frame="1"/>
          </w:rPr>
          <w:t>openmarket.mindev.gov.gr</w:t>
        </w:r>
      </w:hyperlink>
      <w:r w:rsidRPr="00D10ABA">
        <w:rPr>
          <w:rFonts w:ascii="Bookman Old Style" w:hAnsi="Bookman Old Style"/>
          <w:b/>
          <w:color w:val="3D3D3D"/>
        </w:rPr>
        <w:t>,</w:t>
      </w:r>
      <w:r w:rsidRPr="00D10ABA">
        <w:rPr>
          <w:rFonts w:ascii="Bookman Old Style" w:hAnsi="Bookman Old Style"/>
          <w:color w:val="3D3D3D"/>
        </w:rPr>
        <w:t xml:space="preserve"> όπου ο ενδιαφερόμενος εισέρχεται με τους κωδικούς </w:t>
      </w:r>
      <w:proofErr w:type="spellStart"/>
      <w:r w:rsidRPr="00D10ABA">
        <w:rPr>
          <w:rFonts w:ascii="Bookman Old Style" w:hAnsi="Bookman Old Style"/>
          <w:color w:val="3D3D3D"/>
        </w:rPr>
        <w:t>taxisnet</w:t>
      </w:r>
      <w:proofErr w:type="spellEnd"/>
      <w:r w:rsidRPr="00D10ABA">
        <w:rPr>
          <w:rFonts w:ascii="Bookman Old Style" w:hAnsi="Bookman Old Style"/>
          <w:color w:val="3D3D3D"/>
        </w:rPr>
        <w:t>.</w:t>
      </w:r>
    </w:p>
    <w:p w:rsidR="00D10ABA" w:rsidRPr="00D10ABA" w:rsidRDefault="00D10ABA" w:rsidP="00937867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3D3D3D"/>
        </w:rPr>
      </w:pPr>
    </w:p>
    <w:p w:rsidR="00937867" w:rsidRDefault="00937867" w:rsidP="00937867">
      <w:pPr>
        <w:pStyle w:val="Web"/>
        <w:shd w:val="clear" w:color="auto" w:fill="FFFFFF"/>
        <w:spacing w:before="0" w:beforeAutospacing="0" w:after="0" w:afterAutospacing="0"/>
        <w:textAlignment w:val="baseline"/>
        <w:rPr>
          <w:rStyle w:val="a3"/>
          <w:rFonts w:ascii="Bookman Old Style" w:hAnsi="Bookman Old Style"/>
          <w:color w:val="3D3D3D"/>
          <w:u w:val="single"/>
          <w:bdr w:val="none" w:sz="0" w:space="0" w:color="auto" w:frame="1"/>
        </w:rPr>
      </w:pPr>
      <w:r w:rsidRPr="00D10ABA">
        <w:rPr>
          <w:rStyle w:val="a3"/>
          <w:rFonts w:ascii="Bookman Old Style" w:hAnsi="Bookman Old Style"/>
          <w:color w:val="3D3D3D"/>
          <w:u w:val="single"/>
          <w:bdr w:val="none" w:sz="0" w:space="0" w:color="auto" w:frame="1"/>
        </w:rPr>
        <w:t>Στην αίτηση πρέπει να επισυνάπτονται ΟΛΑ τα απαιτούμενα, από την προκήρυξη, δικαιολογητικά.</w:t>
      </w:r>
    </w:p>
    <w:p w:rsidR="00D10ABA" w:rsidRPr="00D10ABA" w:rsidRDefault="00D10ABA" w:rsidP="00937867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3D3D3D"/>
        </w:rPr>
      </w:pPr>
    </w:p>
    <w:p w:rsidR="00937867" w:rsidRDefault="00937867" w:rsidP="00937867">
      <w:pPr>
        <w:pStyle w:val="Web"/>
        <w:shd w:val="clear" w:color="auto" w:fill="FFFFFF"/>
        <w:spacing w:before="0" w:beforeAutospacing="0" w:after="0" w:afterAutospacing="0"/>
        <w:textAlignment w:val="baseline"/>
        <w:rPr>
          <w:rStyle w:val="a3"/>
          <w:rFonts w:ascii="Bookman Old Style" w:hAnsi="Bookman Old Style"/>
          <w:color w:val="3D3D3D"/>
          <w:u w:val="single"/>
          <w:bdr w:val="none" w:sz="0" w:space="0" w:color="auto" w:frame="1"/>
        </w:rPr>
      </w:pPr>
      <w:r w:rsidRPr="00D10ABA">
        <w:rPr>
          <w:rStyle w:val="a3"/>
          <w:rFonts w:ascii="Bookman Old Style" w:hAnsi="Bookman Old Style"/>
          <w:color w:val="3D3D3D"/>
          <w:u w:val="single"/>
          <w:bdr w:val="none" w:sz="0" w:space="0" w:color="auto" w:frame="1"/>
        </w:rPr>
        <w:t>Η αίτηση υποβάλλεται αποκλειστικά με ευθύνη του αιτούντος και η αρμόδια Υπηρεσία δεν δύναται να παρέχει καμία διευκρίνιση για την συμπλήρωσή της.</w:t>
      </w:r>
    </w:p>
    <w:p w:rsidR="00D10ABA" w:rsidRPr="00D10ABA" w:rsidRDefault="00D10ABA" w:rsidP="00937867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3D3D3D"/>
        </w:rPr>
      </w:pPr>
    </w:p>
    <w:p w:rsidR="00937867" w:rsidRPr="00D10ABA" w:rsidRDefault="00937867" w:rsidP="00937867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3D3D3D"/>
        </w:rPr>
      </w:pPr>
      <w:r w:rsidRPr="00D10ABA">
        <w:rPr>
          <w:rStyle w:val="a3"/>
          <w:rFonts w:ascii="Bookman Old Style" w:hAnsi="Bookman Old Style"/>
          <w:color w:val="3D3D3D"/>
          <w:u w:val="single"/>
          <w:bdr w:val="none" w:sz="0" w:space="0" w:color="auto" w:frame="1"/>
        </w:rPr>
        <w:t>Οδηγίες, σχετικά με τον τρόπο υποβολής των αιτήσεων, παρέχονται στο εγχειρίδιο εφαρμογής της ηλεκτρονικής πλατφόρμας openmarket, στην οποία υποβάλλεται η αίτηση.</w:t>
      </w:r>
    </w:p>
    <w:p w:rsidR="00C41AF6" w:rsidRDefault="00C41AF6"/>
    <w:sectPr w:rsidR="00C41AF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1C6B0F"/>
    <w:multiLevelType w:val="multilevel"/>
    <w:tmpl w:val="EFAA0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867"/>
    <w:rsid w:val="00937867"/>
    <w:rsid w:val="00C41AF6"/>
    <w:rsid w:val="00D1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DA7C5-6A2A-4689-81B1-CB6E5F2FC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37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937867"/>
    <w:rPr>
      <w:b/>
      <w:bCs/>
    </w:rPr>
  </w:style>
  <w:style w:type="character" w:styleId="-">
    <w:name w:val="Hyperlink"/>
    <w:basedOn w:val="a0"/>
    <w:uiPriority w:val="99"/>
    <w:semiHidden/>
    <w:unhideWhenUsed/>
    <w:rsid w:val="009378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2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penmarket.mindev.gov.g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2</cp:revision>
  <dcterms:created xsi:type="dcterms:W3CDTF">2025-05-28T08:16:00Z</dcterms:created>
  <dcterms:modified xsi:type="dcterms:W3CDTF">2025-05-28T08:21:00Z</dcterms:modified>
</cp:coreProperties>
</file>